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BC1" w:rsidRDefault="00C35BC1" w:rsidP="00C35BC1">
      <w:pPr>
        <w:shd w:val="clear" w:color="auto" w:fill="FFFFFF"/>
        <w:tabs>
          <w:tab w:val="num" w:pos="720"/>
        </w:tabs>
        <w:spacing w:after="0" w:line="240" w:lineRule="auto"/>
        <w:ind w:hanging="360"/>
        <w:jc w:val="center"/>
      </w:pPr>
      <w:r>
        <w:rPr>
          <w:noProof/>
        </w:rPr>
        <w:drawing>
          <wp:inline distT="0" distB="0" distL="0" distR="0">
            <wp:extent cx="2768600" cy="3030079"/>
            <wp:effectExtent l="0" t="0" r="0" b="0"/>
            <wp:docPr id="1" name="Picture 1" descr="Image 3, Picture of Carton, Gelato Boy Chocolate Chunk Gel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3, Picture of Carton, Gelato Boy Chocolate Chunk Gelat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793" cy="3035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35BC1" w:rsidRPr="00C35BC1" w:rsidRDefault="00C35BC1" w:rsidP="00C35BC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C35BC1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C35BC1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C35BC1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C35BC1" w:rsidRPr="00C35BC1" w:rsidRDefault="00C35BC1" w:rsidP="00C35BC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C35BC1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 Whole Foods Market and others.</w:t>
      </w:r>
    </w:p>
    <w:p w:rsidR="00C35BC1" w:rsidRPr="00C35BC1" w:rsidRDefault="00C35BC1" w:rsidP="00C35BC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C35BC1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6" w:history="1">
        <w:r w:rsidRPr="00C35BC1">
          <w:rPr>
            <w:rFonts w:ascii="Arial" w:eastAsia="Times New Roman" w:hAnsi="Arial" w:cs="Arial"/>
            <w:color w:val="0000FF"/>
            <w:sz w:val="23"/>
            <w:szCs w:val="23"/>
          </w:rPr>
          <w:t>https://www.fda.gov/safety/recalls-market-withdrawals-safety-alerts/gelato-boy-issues-allergy-alert-undeclared-milk-chocolate-chunk-gelato</w:t>
        </w:r>
      </w:hyperlink>
    </w:p>
    <w:p w:rsidR="00C35BC1" w:rsidRPr="00C35BC1" w:rsidRDefault="00C35BC1" w:rsidP="00C35BC1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outlineLvl w:val="1"/>
        <w:rPr>
          <w:rFonts w:ascii="Arial" w:eastAsia="Times New Roman" w:hAnsi="Arial" w:cs="Arial"/>
          <w:color w:val="595959"/>
          <w:sz w:val="45"/>
          <w:szCs w:val="45"/>
        </w:rPr>
      </w:pPr>
      <w:r w:rsidRPr="00C35BC1">
        <w:rPr>
          <w:rFonts w:ascii="Arial" w:eastAsia="Times New Roman" w:hAnsi="Arial" w:cs="Arial"/>
          <w:color w:val="595959"/>
          <w:sz w:val="45"/>
          <w:szCs w:val="45"/>
        </w:rPr>
        <w:t>Company Announcement</w:t>
      </w:r>
    </w:p>
    <w:p w:rsidR="00C35BC1" w:rsidRPr="00C35BC1" w:rsidRDefault="00C35BC1" w:rsidP="00C35BC1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C35BC1">
        <w:rPr>
          <w:rFonts w:ascii="Arial" w:eastAsia="Times New Roman" w:hAnsi="Arial" w:cs="Arial"/>
          <w:color w:val="9365B8"/>
          <w:sz w:val="23"/>
          <w:szCs w:val="23"/>
        </w:rPr>
        <w:t>June 14th, 2023, Gelato Boy of Boulder, Colorado is recalling 728 cases / 5,824 units of Chocolate Chunk Gelato because it may contain undeclared MILK.  People who have an allergy or severe sensitivity to MILK run the risk of serious or life-threatening allergic reaction if they consume this product.</w:t>
      </w:r>
    </w:p>
    <w:p w:rsidR="00C35BC1" w:rsidRPr="00C35BC1" w:rsidRDefault="00C35BC1" w:rsidP="00C35BC1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C35BC1">
        <w:rPr>
          <w:rFonts w:ascii="Arial" w:eastAsia="Times New Roman" w:hAnsi="Arial" w:cs="Arial"/>
          <w:color w:val="9365B8"/>
          <w:sz w:val="23"/>
          <w:szCs w:val="23"/>
        </w:rPr>
        <w:t>Gelato Boy Chocolate Chunk was distributed nationwide and is sold at grocery stores, including but not limited to Sprouts Farmer’s Market, King Soopers / City Market, Whole Foods Market and others. The product can be found in the ice cream and novelties aisle.</w:t>
      </w:r>
    </w:p>
    <w:p w:rsidR="00C35BC1" w:rsidRPr="00C35BC1" w:rsidRDefault="00C35BC1" w:rsidP="00C35BC1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C35BC1">
        <w:rPr>
          <w:rFonts w:ascii="Arial" w:eastAsia="Times New Roman" w:hAnsi="Arial" w:cs="Arial"/>
          <w:color w:val="9365B8"/>
          <w:sz w:val="23"/>
          <w:szCs w:val="23"/>
        </w:rPr>
        <w:t xml:space="preserve">The product is labeled “CHOCOLATE CHUNK GELATO” and comes in a 16 </w:t>
      </w:r>
      <w:proofErr w:type="spellStart"/>
      <w:r w:rsidRPr="00C35BC1">
        <w:rPr>
          <w:rFonts w:ascii="Arial" w:eastAsia="Times New Roman" w:hAnsi="Arial" w:cs="Arial"/>
          <w:color w:val="9365B8"/>
          <w:sz w:val="23"/>
          <w:szCs w:val="23"/>
        </w:rPr>
        <w:t>fl</w:t>
      </w:r>
      <w:proofErr w:type="spellEnd"/>
      <w:r w:rsidRPr="00C35BC1">
        <w:rPr>
          <w:rFonts w:ascii="Arial" w:eastAsia="Times New Roman" w:hAnsi="Arial" w:cs="Arial"/>
          <w:color w:val="9365B8"/>
          <w:sz w:val="23"/>
          <w:szCs w:val="23"/>
        </w:rPr>
        <w:t xml:space="preserve"> oz paper pint container with a lid. The affected Lot Code is 4043T2, with a Best By date of 04/25. The UPC is 853457008002.</w:t>
      </w:r>
    </w:p>
    <w:p w:rsidR="00C35BC1" w:rsidRPr="00C35BC1" w:rsidRDefault="00C35BC1" w:rsidP="00C35B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C35BC1">
        <w:rPr>
          <w:rFonts w:ascii="Arial" w:eastAsia="Times New Roman" w:hAnsi="Arial" w:cs="Arial"/>
          <w:color w:val="9365B8"/>
          <w:sz w:val="23"/>
          <w:szCs w:val="23"/>
        </w:rPr>
        <w:t>No illnesses have been reported to date.</w:t>
      </w:r>
    </w:p>
    <w:p w:rsidR="002940D1" w:rsidRDefault="002940D1"/>
    <w:sectPr w:rsidR="002940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73F5C"/>
    <w:multiLevelType w:val="multilevel"/>
    <w:tmpl w:val="BE0C5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BC1"/>
    <w:rsid w:val="002940D1"/>
    <w:rsid w:val="00C3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8B0AC"/>
  <w15:chartTrackingRefBased/>
  <w15:docId w15:val="{BDD27417-6140-4B97-8B4A-000DC30BF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35B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35BC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C35BC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35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gelato-boy-issues-allergy-alert-undeclared-milk-chocolate-chunk-gelato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EC1A1E-E364-45EF-82F5-C8C9F283BA57}"/>
</file>

<file path=customXml/itemProps2.xml><?xml version="1.0" encoding="utf-8"?>
<ds:datastoreItem xmlns:ds="http://schemas.openxmlformats.org/officeDocument/2006/customXml" ds:itemID="{77A23B40-F151-4622-8C38-3AAB0807F626}"/>
</file>

<file path=customXml/itemProps3.xml><?xml version="1.0" encoding="utf-8"?>
<ds:datastoreItem xmlns:ds="http://schemas.openxmlformats.org/officeDocument/2006/customXml" ds:itemID="{81F5BBD1-CFB5-4FB2-80CB-9318021D2F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2023-06-15T15:51:00Z</dcterms:created>
  <dcterms:modified xsi:type="dcterms:W3CDTF">2023-06-15T15:52:00Z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